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cdc94ca5c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fdc7470433f84cb7"/>
      <w:footerReference xmlns:r="http://schemas.openxmlformats.org/officeDocument/2006/relationships" w:type="default" r:id="R35aec3fb39b6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7470433f84cb7" /><Relationship Type="http://schemas.openxmlformats.org/officeDocument/2006/relationships/footer" Target="/word/footer1.xml" Id="R35aec3fb39b64f24" /></Relationships>
</file>