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15fa94be6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f3fa062c44964"/>
      <w:footerReference xmlns:r="http://schemas.openxmlformats.org/officeDocument/2006/relationships" w:type="default" r:id="Rf87ebb476686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IKONOR AS   ·   Org.nr 921 967 705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f3fa062c44964" /><Relationship Type="http://schemas.openxmlformats.org/officeDocument/2006/relationships/footer" Target="/word/footer1.xml" Id="Rf87ebb4766864ba3" /></Relationships>
</file>