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564d0ae36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3827b08cf0b24f94"/>
      <w:footerReference xmlns:r="http://schemas.openxmlformats.org/officeDocument/2006/relationships" w:type="default" r:id="R322307d48ee3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7b08cf0b24f94" /><Relationship Type="http://schemas.openxmlformats.org/officeDocument/2006/relationships/footer" Target="/word/footer1.xml" Id="R322307d48ee34c16" /></Relationships>
</file>