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a9945d5bcb48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KVIA HOLDING AS</w:t>
      </w:r>
    </w:p>
    <w:sectPr>
      <w:headerReference xmlns:r="http://schemas.openxmlformats.org/officeDocument/2006/relationships" w:type="default" r:id="Rbcd8852ff6a247f2"/>
      <w:footerReference xmlns:r="http://schemas.openxmlformats.org/officeDocument/2006/relationships" w:type="default" r:id="R72541b95a7044d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KVIA HOLDING AS   ·   Org.nr 921 876 920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d8852ff6a247f2" /><Relationship Type="http://schemas.openxmlformats.org/officeDocument/2006/relationships/footer" Target="/word/footer1.xml" Id="R72541b95a7044dd2" /></Relationships>
</file>