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2d21e56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8358c1f223c1460e"/>
      <w:footerReference xmlns:r="http://schemas.openxmlformats.org/officeDocument/2006/relationships" w:type="default" r:id="R20143deff758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8c1f223c1460e" /><Relationship Type="http://schemas.openxmlformats.org/officeDocument/2006/relationships/footer" Target="/word/footer1.xml" Id="R20143deff758427d" /></Relationships>
</file>