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1349a2941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REALFORUM GRUPPEN AS.</w:t>
      </w:r>
    </w:p>
    <w:sectPr>
      <w:headerReference xmlns:r="http://schemas.openxmlformats.org/officeDocument/2006/relationships" w:type="default" r:id="Re66b6bd69ce5418a"/>
      <w:footerReference xmlns:r="http://schemas.openxmlformats.org/officeDocument/2006/relationships" w:type="default" r:id="R65e89c462a4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b6bd69ce5418a" /><Relationship Type="http://schemas.openxmlformats.org/officeDocument/2006/relationships/footer" Target="/word/footer1.xml" Id="R65e89c462a47419a" /></Relationships>
</file>