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c31b20576045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OBLIVIUS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OBLIVIUS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6a48d0a9d34d3c"/>
      <w:footerReference xmlns:r="http://schemas.openxmlformats.org/officeDocument/2006/relationships" w:type="default" r:id="Rf0a46415070b44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OBLIVIUS GROUP AS   ·   Org.nr 921 839 928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OBLIVIUS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6a48d0a9d34d3c" /><Relationship Type="http://schemas.openxmlformats.org/officeDocument/2006/relationships/footer" Target="/word/footer1.xml" Id="Rf0a46415070b4454" /></Relationships>
</file>