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1070650d8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0334a4a3914d41"/>
      <w:footerReference xmlns:r="http://schemas.openxmlformats.org/officeDocument/2006/relationships" w:type="default" r:id="Rac2fa3f43352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IHV AS   ·   Org.nr 921 835 833   ·   Nestebyalléen 12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334a4a3914d41" /><Relationship Type="http://schemas.openxmlformats.org/officeDocument/2006/relationships/footer" Target="/word/footer1.xml" Id="Rac2fa3f433524e0e" /></Relationships>
</file>