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7bf66f29d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JOHS. HANSEN &amp; CO AS, org.nr 921 795 750,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de89043bdef7424a"/>
      <w:footerReference xmlns:r="http://schemas.openxmlformats.org/officeDocument/2006/relationships" w:type="default" r:id="R2409774f2357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9043bdef7424a" /><Relationship Type="http://schemas.openxmlformats.org/officeDocument/2006/relationships/footer" Target="/word/footer1.xml" Id="R2409774f235744eb" /></Relationships>
</file>