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0c59adc89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e171d94b3c7844ff"/>
      <w:footerReference xmlns:r="http://schemas.openxmlformats.org/officeDocument/2006/relationships" w:type="default" r:id="R16aa6452d2bb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d94b3c7844ff" /><Relationship Type="http://schemas.openxmlformats.org/officeDocument/2006/relationships/footer" Target="/word/footer1.xml" Id="R16aa6452d2bb42ec" /></Relationships>
</file>