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e62c9f085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8d35b1e5e4701"/>
      <w:footerReference xmlns:r="http://schemas.openxmlformats.org/officeDocument/2006/relationships" w:type="default" r:id="Rc807d6707859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KOMMUNE   ·   Org.nr 921 785 410   ·   Engasvegen 27   ·   7900 RØRVIK   ·   Tlf. 74 39 33 00   ·   post@naroysund.kommune.no   ·   www.naroysund.kommune.no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8d35b1e5e4701" /><Relationship Type="http://schemas.openxmlformats.org/officeDocument/2006/relationships/footer" Target="/word/footer1.xml" Id="Rc807d67078594567" /></Relationships>
</file>