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47970c738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SAMNANGER LIVE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SAMNANGER LIVE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eb7208db84189"/>
      <w:footerReference xmlns:r="http://schemas.openxmlformats.org/officeDocument/2006/relationships" w:type="default" r:id="Rad72eaccd928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SAMNANGER LIVE AS   ·   Org.nr 921 783 582   ·   c/o Daniel Kvamme, Steinsvikhaugane 20A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SAMNANGER LIVE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eb7208db84189" /><Relationship Type="http://schemas.openxmlformats.org/officeDocument/2006/relationships/footer" Target="/word/footer1.xml" Id="Rad72eaccd9284a09" /></Relationships>
</file>