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e65806bac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MID4S BOLIGUTVIKLING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MID4S BOLIGUTVIKLING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f81a3e32a4b98"/>
      <w:footerReference xmlns:r="http://schemas.openxmlformats.org/officeDocument/2006/relationships" w:type="default" r:id="R86df513cc025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MID4S BOLIGUTVIKLING AS   ·   Org.nr 921 704 844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MID4S BOLIGUTVIKLING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f81a3e32a4b98" /><Relationship Type="http://schemas.openxmlformats.org/officeDocument/2006/relationships/footer" Target="/word/footer1.xml" Id="R86df513cc02540f3" /></Relationships>
</file>