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86d9e6489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dd3ab7cafdd9433b"/>
      <w:footerReference xmlns:r="http://schemas.openxmlformats.org/officeDocument/2006/relationships" w:type="default" r:id="Rca2d3658cc95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ab7cafdd9433b" /><Relationship Type="http://schemas.openxmlformats.org/officeDocument/2006/relationships/footer" Target="/word/footer1.xml" Id="Rca2d3658cc954955" /></Relationships>
</file>