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5585bfde5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55a10fb3cae44997"/>
      <w:footerReference xmlns:r="http://schemas.openxmlformats.org/officeDocument/2006/relationships" w:type="default" r:id="R769c0726827c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10fb3cae44997" /><Relationship Type="http://schemas.openxmlformats.org/officeDocument/2006/relationships/footer" Target="/word/footer1.xml" Id="R769c0726827c486c" /></Relationships>
</file>