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161615b78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e0d8dfa85c2f4e6c"/>
      <w:footerReference xmlns:r="http://schemas.openxmlformats.org/officeDocument/2006/relationships" w:type="default" r:id="Rf2ff59efca56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8dfa85c2f4e6c" /><Relationship Type="http://schemas.openxmlformats.org/officeDocument/2006/relationships/footer" Target="/word/footer1.xml" Id="Rf2ff59efca56466d" /></Relationships>
</file>