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a75d371af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045d981224e6e"/>
      <w:footerReference xmlns:r="http://schemas.openxmlformats.org/officeDocument/2006/relationships" w:type="default" r:id="R65905acf0d26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045d981224e6e" /><Relationship Type="http://schemas.openxmlformats.org/officeDocument/2006/relationships/footer" Target="/word/footer1.xml" Id="R65905acf0d264637" /></Relationships>
</file>