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95d3dfa7e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SKJÆRHALDEN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HOLDING AS</w:t>
      </w:r>
    </w:p>
    <w:sectPr>
      <w:headerReference xmlns:r="http://schemas.openxmlformats.org/officeDocument/2006/relationships" w:type="default" r:id="Rb93e087118a94119"/>
      <w:footerReference xmlns:r="http://schemas.openxmlformats.org/officeDocument/2006/relationships" w:type="default" r:id="Rbce334c98e69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HOLDING AS   ·   Org.nr 921 599 560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e087118a94119" /><Relationship Type="http://schemas.openxmlformats.org/officeDocument/2006/relationships/footer" Target="/word/footer1.xml" Id="Rbce334c98e6941a7" /></Relationships>
</file>