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7b77280e8e4e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LOFOTEN RORBU LODGE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Leknes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Leknes,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LOFOTEN RORBU LODGE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08fbcb304c64d60"/>
      <w:footerReference xmlns:r="http://schemas.openxmlformats.org/officeDocument/2006/relationships" w:type="default" r:id="Rd8537a80380441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LOFOTEN RORBU LODGE AS   ·   Org.nr 921 565 461   ·   c/o Nordic Sea Angling, Skreda 22   ·   8370 LEKNES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LOFOTEN RORBU LODGE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8fbcb304c64d60" /><Relationship Type="http://schemas.openxmlformats.org/officeDocument/2006/relationships/footer" Target="/word/footer1.xml" Id="Rd8537a8038044121" /></Relationships>
</file>