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98c35c7cb042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PANDA INVEST &amp;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PANDA INVEST &amp;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46106153fd4e63"/>
      <w:footerReference xmlns:r="http://schemas.openxmlformats.org/officeDocument/2006/relationships" w:type="default" r:id="R02bf8cadffeb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PANDA INVEST &amp; SERVICES AS   ·   Org.nr 921 549 830   ·   Instituttveien 49   ·   2007 KJELLER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PANDA INVEST &amp;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46106153fd4e63" /><Relationship Type="http://schemas.openxmlformats.org/officeDocument/2006/relationships/footer" Target="/word/footer1.xml" Id="R02bf8cadffeb46af" /></Relationships>
</file>