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19643e672a40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KVALITET MALER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KVALITET MALER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ee9cc82e8041df"/>
      <w:footerReference xmlns:r="http://schemas.openxmlformats.org/officeDocument/2006/relationships" w:type="default" r:id="Rc992cfe537c641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KVALITET MALER SERVICE AS   ·   Org.nr 921 543 883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KVALITET MALER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ee9cc82e8041df" /><Relationship Type="http://schemas.openxmlformats.org/officeDocument/2006/relationships/footer" Target="/word/footer1.xml" Id="Rc992cfe537c641ae" /></Relationships>
</file>