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02ebd73ae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05454999d438b"/>
      <w:footerReference xmlns:r="http://schemas.openxmlformats.org/officeDocument/2006/relationships" w:type="default" r:id="R8f55c95d951f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ADO INVEST AS   ·   Org.nr 921 536 097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05454999d438b" /><Relationship Type="http://schemas.openxmlformats.org/officeDocument/2006/relationships/footer" Target="/word/footer1.xml" Id="R8f55c95d951f4722" /></Relationships>
</file>