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c3c4a7f91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 RENT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 RENT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eea1050e24874"/>
      <w:footerReference xmlns:r="http://schemas.openxmlformats.org/officeDocument/2006/relationships" w:type="default" r:id="R53a2c80780f2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 RENT AS   ·   Org.nr 921 533 063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 RENT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eea1050e24874" /><Relationship Type="http://schemas.openxmlformats.org/officeDocument/2006/relationships/footer" Target="/word/footer1.xml" Id="R53a2c80780f2403e" /></Relationships>
</file>