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0ca7cca98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a35457017bdf4c85"/>
      <w:footerReference xmlns:r="http://schemas.openxmlformats.org/officeDocument/2006/relationships" w:type="default" r:id="R11dc767b8bda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457017bdf4c85" /><Relationship Type="http://schemas.openxmlformats.org/officeDocument/2006/relationships/footer" Target="/word/footer1.xml" Id="R11dc767b8bda42ba" /></Relationships>
</file>