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9ab88590e74b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HUMLETECH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HUMLETECH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9c6db6ff8b4045"/>
      <w:footerReference xmlns:r="http://schemas.openxmlformats.org/officeDocument/2006/relationships" w:type="default" r:id="R55b93f937fb14f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HUMLETECH AS   ·   Org.nr 921 476 531   ·   Karenslyst allé 50   ·   0279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HUMLETECH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9c6db6ff8b4045" /><Relationship Type="http://schemas.openxmlformats.org/officeDocument/2006/relationships/footer" Target="/word/footer1.xml" Id="R55b93f937fb14fee" /></Relationships>
</file>