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e6f3e39d2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BITIH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BITIH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6b18176874af6"/>
      <w:footerReference xmlns:r="http://schemas.openxmlformats.org/officeDocument/2006/relationships" w:type="default" r:id="Rb37762487ed0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BITIH AS   ·   Org.nr 921 463 618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BITIH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6b18176874af6" /><Relationship Type="http://schemas.openxmlformats.org/officeDocument/2006/relationships/footer" Target="/word/footer1.xml" Id="Rb37762487ed0413f" /></Relationships>
</file>