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d43ef2893848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HBA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Lillehammer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Lillehammer,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HBA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2cb344b68649dc"/>
      <w:footerReference xmlns:r="http://schemas.openxmlformats.org/officeDocument/2006/relationships" w:type="default" r:id="R833779f74b9c4b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HBA HOLDING AS   ·   Org.nr 921 407 149   ·   Thorstein Lundes veg 13   ·   2615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HBA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2cb344b68649dc" /><Relationship Type="http://schemas.openxmlformats.org/officeDocument/2006/relationships/footer" Target="/word/footer1.xml" Id="R833779f74b9c4b92" /></Relationships>
</file>