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3588d0baaf4e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 DESIGN TROJANOWSKI TOMASZ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 DESIGN TROJANOWSKI TOMASZ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051c73be614816"/>
      <w:footerReference xmlns:r="http://schemas.openxmlformats.org/officeDocument/2006/relationships" w:type="default" r:id="Rbc422101cb0c46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 DESIGN TROJANOWSKI TOMASZ   ·   Org.nr 921 368 259   ·   Lyngnesveien 21   ·   4337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 DESIGN TROJANOWSKI TOMASZ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051c73be614816" /><Relationship Type="http://schemas.openxmlformats.org/officeDocument/2006/relationships/footer" Target="/word/footer1.xml" Id="Rbc422101cb0c4684" /></Relationships>
</file>