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738ebf29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8958d97a25904efd"/>
      <w:footerReference xmlns:r="http://schemas.openxmlformats.org/officeDocument/2006/relationships" w:type="default" r:id="R2ac0f51a1e4b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8d97a25904efd" /><Relationship Type="http://schemas.openxmlformats.org/officeDocument/2006/relationships/footer" Target="/word/footer1.xml" Id="R2ac0f51a1e4b4d71" /></Relationships>
</file>