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ae3830d55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919ef4d7bf49fe"/>
      <w:footerReference xmlns:r="http://schemas.openxmlformats.org/officeDocument/2006/relationships" w:type="default" r:id="R62093550c993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19ef4d7bf49fe" /><Relationship Type="http://schemas.openxmlformats.org/officeDocument/2006/relationships/footer" Target="/word/footer1.xml" Id="R62093550c9934709" /></Relationships>
</file>