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7f42f5fe7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TEGEFJELL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TEGEFJELL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77d68d6ed4047"/>
      <w:footerReference xmlns:r="http://schemas.openxmlformats.org/officeDocument/2006/relationships" w:type="default" r:id="R608132882d1f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TEGEFJELL HOLDING AS   ·   Org.nr 921 284 705   ·   Væresstranda 40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TEGEFJELL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77d68d6ed4047" /><Relationship Type="http://schemas.openxmlformats.org/officeDocument/2006/relationships/footer" Target="/word/footer1.xml" Id="R608132882d1f4ff6" /></Relationships>
</file>