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ed4ea7030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2b0a0af1b98a4b4b"/>
      <w:footerReference xmlns:r="http://schemas.openxmlformats.org/officeDocument/2006/relationships" w:type="default" r:id="R62317c7712d1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a0af1b98a4b4b" /><Relationship Type="http://schemas.openxmlformats.org/officeDocument/2006/relationships/footer" Target="/word/footer1.xml" Id="R62317c7712d145e1" /></Relationships>
</file>