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27d721596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d35accfa1775433f"/>
      <w:footerReference xmlns:r="http://schemas.openxmlformats.org/officeDocument/2006/relationships" w:type="default" r:id="R02625d28ccae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ccfa1775433f" /><Relationship Type="http://schemas.openxmlformats.org/officeDocument/2006/relationships/footer" Target="/word/footer1.xml" Id="R02625d28ccae4da3" /></Relationships>
</file>