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f2d7e8db9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WATERISE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WATERISE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97a9dd120453c"/>
      <w:footerReference xmlns:r="http://schemas.openxmlformats.org/officeDocument/2006/relationships" w:type="default" r:id="R70270f8975eb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WATERISE SOLUTIONS AS   ·   Org.nr 921 269 978   ·   c/o Forskningsparken,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WATERISE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97a9dd120453c" /><Relationship Type="http://schemas.openxmlformats.org/officeDocument/2006/relationships/footer" Target="/word/footer1.xml" Id="R70270f8975eb40d9" /></Relationships>
</file>