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e3c48ce96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G&amp;G SNEKKERHUS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G&amp;G SNEKKERHUS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52376ba804ba1"/>
      <w:footerReference xmlns:r="http://schemas.openxmlformats.org/officeDocument/2006/relationships" w:type="default" r:id="R611e1d856011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G&amp;G SNEKKERHUS AS   ·   Org.nr 921 225 202   ·   Svelvikveien 22   ·   3040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G&amp;G SNEKKERHUS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52376ba804ba1" /><Relationship Type="http://schemas.openxmlformats.org/officeDocument/2006/relationships/footer" Target="/word/footer1.xml" Id="R611e1d856011456f" /></Relationships>
</file>