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5db89dc6e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NAP NORWAY INVEST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NAP NORWAY INVEST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a16b15cd34bbd"/>
      <w:footerReference xmlns:r="http://schemas.openxmlformats.org/officeDocument/2006/relationships" w:type="default" r:id="R4dab0714fa7a48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NAP NORWAY INVEST 1 AS   ·   Org.nr 921 222 483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NAP NORWAY INVEST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a16b15cd34bbd" /><Relationship Type="http://schemas.openxmlformats.org/officeDocument/2006/relationships/footer" Target="/word/footer1.xml" Id="R4dab0714fa7a4871" /></Relationships>
</file>