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a4df710a0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MONOLUPA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MONOLUPA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f4565c271b45da"/>
      <w:footerReference xmlns:r="http://schemas.openxmlformats.org/officeDocument/2006/relationships" w:type="default" r:id="R17ac68c83a5d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MONOLUPA HOLDING AS   ·   Org.nr 921 219 792   ·   Stampehaugen 7   ·   3405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MONOLUPA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4565c271b45da" /><Relationship Type="http://schemas.openxmlformats.org/officeDocument/2006/relationships/footer" Target="/word/footer1.xml" Id="R17ac68c83a5d403b" /></Relationships>
</file>