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a91ce6524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af06a32b8b21472b"/>
      <w:footerReference xmlns:r="http://schemas.openxmlformats.org/officeDocument/2006/relationships" w:type="default" r:id="R104edb4712fd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6a32b8b21472b" /><Relationship Type="http://schemas.openxmlformats.org/officeDocument/2006/relationships/footer" Target="/word/footer1.xml" Id="R104edb4712fd436a" /></Relationships>
</file>