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ec7834a05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d286247c94fd1"/>
      <w:footerReference xmlns:r="http://schemas.openxmlformats.org/officeDocument/2006/relationships" w:type="default" r:id="R4e83ece82d6b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d286247c94fd1" /><Relationship Type="http://schemas.openxmlformats.org/officeDocument/2006/relationships/footer" Target="/word/footer1.xml" Id="R4e83ece82d6b4f7f" /></Relationships>
</file>