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e705a0c9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ALB INVEST AS, org.nr 921 205 414,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11b461a3a50145c7"/>
      <w:footerReference xmlns:r="http://schemas.openxmlformats.org/officeDocument/2006/relationships" w:type="default" r:id="R0273b3c78724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461a3a50145c7" /><Relationship Type="http://schemas.openxmlformats.org/officeDocument/2006/relationships/footer" Target="/word/footer1.xml" Id="R0273b3c787244c7b" /></Relationships>
</file>