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8364cf6e3447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AVANTI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AVANTI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f0b7f84ff6472f"/>
      <w:footerReference xmlns:r="http://schemas.openxmlformats.org/officeDocument/2006/relationships" w:type="default" r:id="Racdd9038b0e649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AVANTI HOLDING AS   ·   Org.nr 921 187 394   ·   Brugata 4   ·   3825 LUNDE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AVANTI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f0b7f84ff6472f" /><Relationship Type="http://schemas.openxmlformats.org/officeDocument/2006/relationships/footer" Target="/word/footer1.xml" Id="Racdd9038b0e649f7" /></Relationships>
</file>