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366882eb043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POSTERINGEN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POSTERINGEN HOLDING AS</w:t>
      </w:r>
    </w:p>
    <w:sectPr>
      <w:headerReference xmlns:r="http://schemas.openxmlformats.org/officeDocument/2006/relationships" w:type="default" r:id="Rf52bd413fe3a4d36"/>
      <w:footerReference xmlns:r="http://schemas.openxmlformats.org/officeDocument/2006/relationships" w:type="default" r:id="Rd174ae43c6c9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POSTERINGEN HOLDING AS   ·   Org.nr 921 182 813   ·   Østre Solørveg 34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POSTERINGEN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bd413fe3a4d36" /><Relationship Type="http://schemas.openxmlformats.org/officeDocument/2006/relationships/footer" Target="/word/footer1.xml" Id="Rd174ae43c6c94dea" /></Relationships>
</file>