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3e185a478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682a692f34405"/>
      <w:footerReference xmlns:r="http://schemas.openxmlformats.org/officeDocument/2006/relationships" w:type="default" r:id="R29e3ae9480f6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682a692f34405" /><Relationship Type="http://schemas.openxmlformats.org/officeDocument/2006/relationships/footer" Target="/word/footer1.xml" Id="R29e3ae9480f64bc5" /></Relationships>
</file>