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343447943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KONTORBYGG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KONTORBYGG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1647282434eab"/>
      <w:footerReference xmlns:r="http://schemas.openxmlformats.org/officeDocument/2006/relationships" w:type="default" r:id="R884238e528ca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KONTORBYGG   ·   Org.nr 921 114 818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KONTORBYGG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1647282434eab" /><Relationship Type="http://schemas.openxmlformats.org/officeDocument/2006/relationships/footer" Target="/word/footer1.xml" Id="R884238e528ca4d1f" /></Relationships>
</file>