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c13fdf5e5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CENTOPIA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CENTOPIA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bda20ee164148"/>
      <w:footerReference xmlns:r="http://schemas.openxmlformats.org/officeDocument/2006/relationships" w:type="default" r:id="R6daf90c54c5c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CENTOPIA AS   ·   Org.nr 921 078 595   ·   Bølerveien 24B   ·   0690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CENTOPIA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bda20ee164148" /><Relationship Type="http://schemas.openxmlformats.org/officeDocument/2006/relationships/footer" Target="/word/footer1.xml" Id="R6daf90c54c5c4c6c" /></Relationships>
</file>