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05e97b65f948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UNDHEIM &amp; TJESSEM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UNDHEIM &amp; TJESSEM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a92720b533404f"/>
      <w:footerReference xmlns:r="http://schemas.openxmlformats.org/officeDocument/2006/relationships" w:type="default" r:id="R848ce0d5fe73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&amp; TJESSEM HOLDING AS   ·   Org.nr 921 075 340   ·   Noredalen 174   ·   4308 SANDNES   ·   lars.ove.tjessem@gmail.com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&amp; TJESSEM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a92720b533404f" /><Relationship Type="http://schemas.openxmlformats.org/officeDocument/2006/relationships/footer" Target="/word/footer1.xml" Id="R848ce0d5fe73443d" /></Relationships>
</file>