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278f58b47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0d57ff65b4709"/>
      <w:footerReference xmlns:r="http://schemas.openxmlformats.org/officeDocument/2006/relationships" w:type="default" r:id="R3dc8c98c06c5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0d57ff65b4709" /><Relationship Type="http://schemas.openxmlformats.org/officeDocument/2006/relationships/footer" Target="/word/footer1.xml" Id="R3dc8c98c06c54f96" /></Relationships>
</file>