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4f4c4da6e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HALEX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HALEX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0d40bcd07485c"/>
      <w:footerReference xmlns:r="http://schemas.openxmlformats.org/officeDocument/2006/relationships" w:type="default" r:id="Rede9b38b26de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HALEX INVEST AS   ·   Org.nr 920 998 801   ·   Fagerhøyveien 11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0d40bcd07485c" /><Relationship Type="http://schemas.openxmlformats.org/officeDocument/2006/relationships/footer" Target="/word/footer1.xml" Id="Rede9b38b26de486b" /></Relationships>
</file>