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4c00bc17a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ANDERS JENSEN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ANDERS JENSEN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12fe21c9b4fa1"/>
      <w:footerReference xmlns:r="http://schemas.openxmlformats.org/officeDocument/2006/relationships" w:type="default" r:id="R62d5016f40fb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ANDERS JENSEN AS   ·   Org.nr 920 957 013   ·   Vesterøyveien 2   ·   3235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ANDERS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12fe21c9b4fa1" /><Relationship Type="http://schemas.openxmlformats.org/officeDocument/2006/relationships/footer" Target="/word/footer1.xml" Id="R62d5016f40fb4c8b" /></Relationships>
</file>