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01ff9efd1247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LSPRINT HOLDING AS</w:t>
      </w:r>
    </w:p>
    <w:sectPr>
      <w:headerReference xmlns:r="http://schemas.openxmlformats.org/officeDocument/2006/relationships" w:type="default" r:id="R19becec2abd849cb"/>
      <w:footerReference xmlns:r="http://schemas.openxmlformats.org/officeDocument/2006/relationships" w:type="default" r:id="Rd76d726085d446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LSPRINT HOLDING AS   ·   Org.nr 920 956 513   ·   Torvmyrveien 7A   ·   4326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LSPRINT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becec2abd849cb" /><Relationship Type="http://schemas.openxmlformats.org/officeDocument/2006/relationships/footer" Target="/word/footer1.xml" Id="Rd76d726085d44626" /></Relationships>
</file>